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F87B" w14:textId="77777777" w:rsidR="00460AAE" w:rsidRPr="00460AAE" w:rsidRDefault="00460AAE" w:rsidP="00460AAE">
      <w:pPr>
        <w:widowControl/>
        <w:autoSpaceDE/>
        <w:autoSpaceDN/>
        <w:rPr>
          <w:rFonts w:ascii="Calibri" w:eastAsia="Calibri" w:hAnsi="Calibri" w:cs="Times New Roman"/>
          <w:b/>
          <w:sz w:val="24"/>
          <w:szCs w:val="24"/>
          <w:lang w:val="en-GB"/>
        </w:rPr>
      </w:pPr>
      <w:bookmarkStart w:id="0" w:name="_Hlk136506004"/>
      <w:r w:rsidRPr="00460AAE">
        <w:rPr>
          <w:rFonts w:ascii="Calibri" w:eastAsia="Calibri" w:hAnsi="Calibri" w:cs="Times New Roman"/>
          <w:b/>
          <w:sz w:val="24"/>
          <w:szCs w:val="24"/>
          <w:lang w:val="en-GB"/>
        </w:rPr>
        <w:t>Practice and Training Officer; 35 hours per week; flexible hours; hybrid working (home &amp; office), although there will be an expectation of at least 2 days in the office during probation period (first 3 months); generous employer pension contribution; 25 days annual leave + 13 public holidays. Salary range £32,000 - £35,000.</w:t>
      </w:r>
    </w:p>
    <w:bookmarkEnd w:id="0"/>
    <w:p w14:paraId="1E49877D" w14:textId="77777777" w:rsidR="00460AAE" w:rsidRPr="00460AAE" w:rsidRDefault="00460AAE" w:rsidP="00460AAE">
      <w:pPr>
        <w:widowControl/>
        <w:autoSpaceDE/>
        <w:autoSpaceDN/>
        <w:rPr>
          <w:rFonts w:ascii="Calibri" w:eastAsia="Calibri" w:hAnsi="Calibri" w:cs="Times New Roman"/>
          <w:sz w:val="24"/>
          <w:szCs w:val="24"/>
          <w:lang w:val="en-GB"/>
        </w:rPr>
      </w:pPr>
    </w:p>
    <w:p w14:paraId="05DF832E" w14:textId="77777777" w:rsidR="00460AAE" w:rsidRPr="00460AAE" w:rsidRDefault="00460AAE" w:rsidP="00460AAE">
      <w:pPr>
        <w:widowControl/>
        <w:autoSpaceDE/>
        <w:autoSpaceDN/>
        <w:rPr>
          <w:rFonts w:ascii="Calibri" w:eastAsia="Calibri" w:hAnsi="Calibri" w:cs="Times New Roman"/>
          <w:sz w:val="24"/>
          <w:szCs w:val="24"/>
          <w:lang w:val="en-GB"/>
        </w:rPr>
      </w:pPr>
      <w:r w:rsidRPr="00460AAE">
        <w:rPr>
          <w:rFonts w:ascii="Calibri" w:eastAsia="Calibri" w:hAnsi="Calibri" w:cs="Times New Roman"/>
          <w:sz w:val="24"/>
          <w:szCs w:val="24"/>
          <w:lang w:val="en-GB"/>
        </w:rPr>
        <w:t>This is a new post within the Scottish Out of School Care Network, the national charitable organisation supporting school age childcare in Scotland. The primary aim of the post is to generate income for SOSCN through the development and delivery of resources which improve practice in school age childcare services, and ultimately lead to better outcomes and experiences for children and young people. This is an exciting opportunity, as the successful candidate will have the opportunity to shape and develop the role.  The post is funded to end March 2025, with extension beyond that period dependent on income generation and future grant funding.</w:t>
      </w:r>
    </w:p>
    <w:p w14:paraId="6AB83B19" w14:textId="77777777" w:rsidR="00460AAE" w:rsidRPr="00460AAE" w:rsidRDefault="00460AAE" w:rsidP="00460AAE">
      <w:pPr>
        <w:widowControl/>
        <w:autoSpaceDE/>
        <w:autoSpaceDN/>
        <w:rPr>
          <w:rFonts w:ascii="Calibri" w:eastAsia="Calibri" w:hAnsi="Calibri" w:cs="Times New Roman"/>
          <w:sz w:val="24"/>
          <w:szCs w:val="24"/>
          <w:lang w:val="en-GB"/>
        </w:rPr>
      </w:pPr>
    </w:p>
    <w:p w14:paraId="38C0218C" w14:textId="77777777" w:rsidR="00460AAE" w:rsidRPr="00460AAE" w:rsidRDefault="00460AAE" w:rsidP="00460AAE">
      <w:pPr>
        <w:widowControl/>
        <w:autoSpaceDE/>
        <w:autoSpaceDN/>
        <w:rPr>
          <w:rFonts w:ascii="Calibri" w:eastAsia="Calibri" w:hAnsi="Calibri" w:cs="Times New Roman"/>
          <w:sz w:val="24"/>
          <w:szCs w:val="24"/>
          <w:lang w:val="en-GB"/>
        </w:rPr>
      </w:pPr>
      <w:r w:rsidRPr="00460AAE">
        <w:rPr>
          <w:rFonts w:ascii="Calibri" w:eastAsia="Calibri" w:hAnsi="Calibri" w:cs="Times New Roman"/>
          <w:sz w:val="24"/>
          <w:szCs w:val="24"/>
          <w:lang w:val="en-GB"/>
        </w:rPr>
        <w:t xml:space="preserve">This post will require occasional evening and weekend work, and travel across Scotland. </w:t>
      </w:r>
    </w:p>
    <w:p w14:paraId="3DD3CE2D" w14:textId="77777777" w:rsidR="00460AAE" w:rsidRPr="00460AAE" w:rsidRDefault="00460AAE" w:rsidP="00460AAE">
      <w:pPr>
        <w:widowControl/>
        <w:autoSpaceDE/>
        <w:autoSpaceDN/>
        <w:rPr>
          <w:rFonts w:ascii="Calibri" w:eastAsia="Calibri" w:hAnsi="Calibri" w:cs="Times New Roman"/>
          <w:sz w:val="24"/>
          <w:szCs w:val="24"/>
          <w:lang w:val="en-GB"/>
        </w:rPr>
      </w:pPr>
      <w:r w:rsidRPr="00460AAE">
        <w:rPr>
          <w:rFonts w:ascii="Calibri" w:eastAsia="Calibri" w:hAnsi="Calibri" w:cs="Times New Roman"/>
          <w:sz w:val="24"/>
          <w:szCs w:val="24"/>
          <w:lang w:val="en-GB"/>
        </w:rPr>
        <w:t>The post is line-managed by the Policy and Research Manager.</w:t>
      </w:r>
    </w:p>
    <w:p w14:paraId="019977C8" w14:textId="77777777" w:rsidR="00460AAE" w:rsidRPr="00460AAE" w:rsidRDefault="00460AAE" w:rsidP="00460AAE">
      <w:pPr>
        <w:widowControl/>
        <w:autoSpaceDE/>
        <w:autoSpaceDN/>
        <w:rPr>
          <w:rFonts w:ascii="Calibri" w:eastAsia="Calibri" w:hAnsi="Calibri" w:cs="Times New Roman"/>
          <w:sz w:val="24"/>
          <w:szCs w:val="24"/>
          <w:lang w:val="en-GB"/>
        </w:rPr>
      </w:pPr>
    </w:p>
    <w:p w14:paraId="7794E88D" w14:textId="77777777" w:rsidR="00460AAE" w:rsidRPr="00460AAE" w:rsidRDefault="00460AAE" w:rsidP="00460AAE">
      <w:pPr>
        <w:widowControl/>
        <w:autoSpaceDE/>
        <w:autoSpaceDN/>
        <w:rPr>
          <w:rFonts w:ascii="Calibri" w:eastAsia="Calibri" w:hAnsi="Calibri" w:cs="Times New Roman"/>
          <w:b/>
          <w:sz w:val="24"/>
          <w:szCs w:val="24"/>
          <w:lang w:val="en-GB"/>
        </w:rPr>
      </w:pPr>
      <w:r w:rsidRPr="00460AAE">
        <w:rPr>
          <w:rFonts w:ascii="Calibri" w:eastAsia="Calibri" w:hAnsi="Calibri" w:cs="Times New Roman"/>
          <w:b/>
          <w:sz w:val="24"/>
          <w:szCs w:val="24"/>
          <w:lang w:val="en-GB"/>
        </w:rPr>
        <w:t>Duties</w:t>
      </w:r>
    </w:p>
    <w:p w14:paraId="26AA7292" w14:textId="038EC258" w:rsidR="00460AAE" w:rsidRPr="00460AAE" w:rsidRDefault="00460AAE" w:rsidP="00460AAE">
      <w:pPr>
        <w:widowControl/>
        <w:numPr>
          <w:ilvl w:val="0"/>
          <w:numId w:val="7"/>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 xml:space="preserve">Develop practical resources </w:t>
      </w:r>
      <w:r w:rsidRPr="00460AAE">
        <w:rPr>
          <w:rFonts w:ascii="Calibri" w:eastAsia="Calibri" w:hAnsi="Calibri" w:cs="Times New Roman"/>
          <w:sz w:val="24"/>
          <w:szCs w:val="24"/>
          <w:lang w:val="en-GB"/>
        </w:rPr>
        <w:t>e.g.,</w:t>
      </w:r>
      <w:r w:rsidRPr="00460AAE">
        <w:rPr>
          <w:rFonts w:ascii="Calibri" w:eastAsia="Calibri" w:hAnsi="Calibri" w:cs="Times New Roman"/>
          <w:sz w:val="24"/>
          <w:szCs w:val="24"/>
          <w:lang w:val="en-GB"/>
        </w:rPr>
        <w:t xml:space="preserve"> policies and procedures, guidance, toolkits etc which can be purchased from SOSCN.</w:t>
      </w:r>
    </w:p>
    <w:p w14:paraId="73FA081A" w14:textId="77777777" w:rsidR="00460AAE" w:rsidRPr="00460AAE" w:rsidRDefault="00460AAE" w:rsidP="00460AAE">
      <w:pPr>
        <w:widowControl/>
        <w:numPr>
          <w:ilvl w:val="0"/>
          <w:numId w:val="7"/>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Develop and deliver paid-for in-person training sessions.</w:t>
      </w:r>
    </w:p>
    <w:p w14:paraId="5A15CF12" w14:textId="77777777" w:rsidR="00460AAE" w:rsidRPr="00460AAE" w:rsidRDefault="00460AAE" w:rsidP="00460AAE">
      <w:pPr>
        <w:widowControl/>
        <w:numPr>
          <w:ilvl w:val="0"/>
          <w:numId w:val="7"/>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Develop paid-for online training sessions with support from Information Officer.</w:t>
      </w:r>
    </w:p>
    <w:p w14:paraId="11B5C8AC" w14:textId="77777777" w:rsidR="00460AAE" w:rsidRPr="00460AAE" w:rsidRDefault="00460AAE" w:rsidP="00460AAE">
      <w:pPr>
        <w:widowControl/>
        <w:numPr>
          <w:ilvl w:val="0"/>
          <w:numId w:val="7"/>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Provide practice support to school age childcare services.</w:t>
      </w:r>
    </w:p>
    <w:p w14:paraId="05E02DE1" w14:textId="77777777" w:rsidR="00460AAE" w:rsidRPr="00460AAE" w:rsidRDefault="00460AAE" w:rsidP="00460AAE">
      <w:pPr>
        <w:widowControl/>
        <w:numPr>
          <w:ilvl w:val="0"/>
          <w:numId w:val="7"/>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 xml:space="preserve">Manage delivery of SOSCN’s quality improvement framework. </w:t>
      </w:r>
    </w:p>
    <w:p w14:paraId="044CB77B" w14:textId="0BE7B4CE" w:rsidR="00460AAE" w:rsidRPr="00460AAE" w:rsidRDefault="00460AAE" w:rsidP="00460AAE">
      <w:pPr>
        <w:widowControl/>
        <w:numPr>
          <w:ilvl w:val="0"/>
          <w:numId w:val="7"/>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 xml:space="preserve">Support delivery of SOSCN’s events </w:t>
      </w:r>
      <w:r w:rsidRPr="00460AAE">
        <w:rPr>
          <w:rFonts w:ascii="Calibri" w:eastAsia="Calibri" w:hAnsi="Calibri" w:cs="Times New Roman"/>
          <w:sz w:val="24"/>
          <w:szCs w:val="24"/>
          <w:lang w:val="en-GB"/>
        </w:rPr>
        <w:t>e.g.,</w:t>
      </w:r>
      <w:r w:rsidRPr="00460AAE">
        <w:rPr>
          <w:rFonts w:ascii="Calibri" w:eastAsia="Calibri" w:hAnsi="Calibri" w:cs="Times New Roman"/>
          <w:sz w:val="24"/>
          <w:szCs w:val="24"/>
          <w:lang w:val="en-GB"/>
        </w:rPr>
        <w:t xml:space="preserve"> national conference.</w:t>
      </w:r>
    </w:p>
    <w:p w14:paraId="0E2799A4" w14:textId="77777777" w:rsidR="00460AAE" w:rsidRPr="00460AAE" w:rsidRDefault="00460AAE" w:rsidP="00460AAE">
      <w:pPr>
        <w:widowControl/>
        <w:numPr>
          <w:ilvl w:val="0"/>
          <w:numId w:val="7"/>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 xml:space="preserve">Produce practice content for SOSCN newsletters, </w:t>
      </w:r>
      <w:proofErr w:type="gramStart"/>
      <w:r w:rsidRPr="00460AAE">
        <w:rPr>
          <w:rFonts w:ascii="Calibri" w:eastAsia="Calibri" w:hAnsi="Calibri" w:cs="Times New Roman"/>
          <w:sz w:val="24"/>
          <w:szCs w:val="24"/>
          <w:lang w:val="en-GB"/>
        </w:rPr>
        <w:t>website</w:t>
      </w:r>
      <w:proofErr w:type="gramEnd"/>
      <w:r w:rsidRPr="00460AAE">
        <w:rPr>
          <w:rFonts w:ascii="Calibri" w:eastAsia="Calibri" w:hAnsi="Calibri" w:cs="Times New Roman"/>
          <w:sz w:val="24"/>
          <w:szCs w:val="24"/>
          <w:lang w:val="en-GB"/>
        </w:rPr>
        <w:t xml:space="preserve"> and social media.</w:t>
      </w:r>
    </w:p>
    <w:p w14:paraId="203DE5A6" w14:textId="77777777" w:rsidR="00460AAE" w:rsidRPr="00460AAE" w:rsidRDefault="00460AAE" w:rsidP="00460AAE">
      <w:pPr>
        <w:widowControl/>
        <w:numPr>
          <w:ilvl w:val="0"/>
          <w:numId w:val="7"/>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Conduct monitoring and evaluation required, as well as other duties agreed with line manager.</w:t>
      </w:r>
    </w:p>
    <w:p w14:paraId="019FC635" w14:textId="77777777" w:rsidR="00460AAE" w:rsidRPr="00460AAE" w:rsidRDefault="00460AAE" w:rsidP="00460AAE">
      <w:pPr>
        <w:widowControl/>
        <w:autoSpaceDE/>
        <w:autoSpaceDN/>
        <w:ind w:left="720"/>
        <w:contextualSpacing/>
        <w:rPr>
          <w:rFonts w:ascii="Calibri" w:eastAsia="Calibri" w:hAnsi="Calibri" w:cs="Times New Roman"/>
          <w:sz w:val="24"/>
          <w:szCs w:val="24"/>
          <w:lang w:val="en-GB"/>
        </w:rPr>
      </w:pPr>
    </w:p>
    <w:p w14:paraId="69839BDE" w14:textId="77777777" w:rsidR="00460AAE" w:rsidRPr="00460AAE" w:rsidRDefault="00460AAE" w:rsidP="00460AAE">
      <w:pPr>
        <w:widowControl/>
        <w:autoSpaceDE/>
        <w:autoSpaceDN/>
        <w:rPr>
          <w:rFonts w:ascii="Calibri" w:eastAsia="Calibri" w:hAnsi="Calibri" w:cs="Times New Roman"/>
          <w:b/>
          <w:sz w:val="24"/>
          <w:szCs w:val="24"/>
          <w:lang w:val="en-GB"/>
        </w:rPr>
      </w:pPr>
      <w:r w:rsidRPr="00460AAE">
        <w:rPr>
          <w:rFonts w:ascii="Calibri" w:eastAsia="Calibri" w:hAnsi="Calibri" w:cs="Times New Roman"/>
          <w:b/>
          <w:sz w:val="24"/>
          <w:szCs w:val="24"/>
          <w:lang w:val="en-GB"/>
        </w:rPr>
        <w:t>Essential</w:t>
      </w:r>
    </w:p>
    <w:p w14:paraId="78FF91D3" w14:textId="77777777" w:rsidR="00460AAE" w:rsidRPr="00460AAE" w:rsidRDefault="00460AAE" w:rsidP="00460AAE">
      <w:pPr>
        <w:widowControl/>
        <w:numPr>
          <w:ilvl w:val="0"/>
          <w:numId w:val="8"/>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Recent experience of working at a senior level in school age childcare.</w:t>
      </w:r>
    </w:p>
    <w:p w14:paraId="7F8A52D2" w14:textId="77777777" w:rsidR="00460AAE" w:rsidRPr="00460AAE" w:rsidRDefault="00460AAE" w:rsidP="00460AAE">
      <w:pPr>
        <w:widowControl/>
        <w:numPr>
          <w:ilvl w:val="0"/>
          <w:numId w:val="8"/>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As a minimum, qualified to Lead Practitioner Level (</w:t>
      </w:r>
      <w:proofErr w:type="gramStart"/>
      <w:r w:rsidRPr="00460AAE">
        <w:rPr>
          <w:rFonts w:ascii="Calibri" w:eastAsia="Calibri" w:hAnsi="Calibri" w:cs="Times New Roman"/>
          <w:sz w:val="24"/>
          <w:szCs w:val="24"/>
          <w:lang w:val="en-GB"/>
        </w:rPr>
        <w:t>e.g.</w:t>
      </w:r>
      <w:proofErr w:type="gramEnd"/>
      <w:r w:rsidRPr="00460AAE">
        <w:rPr>
          <w:rFonts w:ascii="Calibri" w:eastAsia="Calibri" w:hAnsi="Calibri" w:cs="Times New Roman"/>
          <w:sz w:val="24"/>
          <w:szCs w:val="24"/>
          <w:lang w:val="en-GB"/>
        </w:rPr>
        <w:t xml:space="preserve"> BA/PDA Level 9 Childhood Practice or post graduate equivalent). </w:t>
      </w:r>
    </w:p>
    <w:p w14:paraId="78983633" w14:textId="77777777" w:rsidR="00460AAE" w:rsidRPr="00460AAE" w:rsidRDefault="00460AAE" w:rsidP="00460AAE">
      <w:pPr>
        <w:widowControl/>
        <w:numPr>
          <w:ilvl w:val="0"/>
          <w:numId w:val="8"/>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Experience of writing and delivering training sessions.</w:t>
      </w:r>
    </w:p>
    <w:p w14:paraId="026442BC" w14:textId="77777777" w:rsidR="00460AAE" w:rsidRPr="00460AAE" w:rsidRDefault="00460AAE" w:rsidP="00460AAE">
      <w:pPr>
        <w:widowControl/>
        <w:numPr>
          <w:ilvl w:val="0"/>
          <w:numId w:val="8"/>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 xml:space="preserve">Working knowledge and experience of implementing into practice UNCRC, GIRFEC/SHANARRI and Playwork Principles. </w:t>
      </w:r>
    </w:p>
    <w:p w14:paraId="5B60D1AE" w14:textId="77777777" w:rsidR="00460AAE" w:rsidRPr="00460AAE" w:rsidRDefault="00460AAE" w:rsidP="00460AAE">
      <w:pPr>
        <w:widowControl/>
        <w:numPr>
          <w:ilvl w:val="0"/>
          <w:numId w:val="8"/>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 xml:space="preserve">Ability to understand and then turn guidance, </w:t>
      </w:r>
      <w:proofErr w:type="gramStart"/>
      <w:r w:rsidRPr="00460AAE">
        <w:rPr>
          <w:rFonts w:ascii="Calibri" w:eastAsia="Calibri" w:hAnsi="Calibri" w:cs="Times New Roman"/>
          <w:sz w:val="24"/>
          <w:szCs w:val="24"/>
          <w:lang w:val="en-GB"/>
        </w:rPr>
        <w:t>regulation</w:t>
      </w:r>
      <w:proofErr w:type="gramEnd"/>
      <w:r w:rsidRPr="00460AAE">
        <w:rPr>
          <w:rFonts w:ascii="Calibri" w:eastAsia="Calibri" w:hAnsi="Calibri" w:cs="Times New Roman"/>
          <w:sz w:val="24"/>
          <w:szCs w:val="24"/>
          <w:lang w:val="en-GB"/>
        </w:rPr>
        <w:t xml:space="preserve"> and legislation into practice.</w:t>
      </w:r>
    </w:p>
    <w:p w14:paraId="2C58E093" w14:textId="77777777" w:rsidR="00460AAE" w:rsidRPr="00460AAE" w:rsidRDefault="00460AAE" w:rsidP="00460AAE">
      <w:pPr>
        <w:widowControl/>
        <w:numPr>
          <w:ilvl w:val="0"/>
          <w:numId w:val="8"/>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Excellent written and verbal communication skills.</w:t>
      </w:r>
    </w:p>
    <w:p w14:paraId="68AC2225" w14:textId="77777777" w:rsidR="00460AAE" w:rsidRPr="00460AAE" w:rsidRDefault="00460AAE" w:rsidP="00460AAE">
      <w:pPr>
        <w:widowControl/>
        <w:numPr>
          <w:ilvl w:val="0"/>
          <w:numId w:val="8"/>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Effective communicator.</w:t>
      </w:r>
    </w:p>
    <w:p w14:paraId="2EA6CEDE" w14:textId="77777777" w:rsidR="00460AAE" w:rsidRPr="00460AAE" w:rsidRDefault="00460AAE" w:rsidP="00460AAE">
      <w:pPr>
        <w:widowControl/>
        <w:numPr>
          <w:ilvl w:val="0"/>
          <w:numId w:val="8"/>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 xml:space="preserve">Ability to set own targets and goals, and work to deadlines. </w:t>
      </w:r>
    </w:p>
    <w:p w14:paraId="505AE3ED" w14:textId="77777777" w:rsidR="00460AAE" w:rsidRPr="00460AAE" w:rsidRDefault="00460AAE" w:rsidP="00460AAE">
      <w:pPr>
        <w:widowControl/>
        <w:numPr>
          <w:ilvl w:val="0"/>
          <w:numId w:val="8"/>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 xml:space="preserve">Ability and willingness to work in a small staff team. </w:t>
      </w:r>
    </w:p>
    <w:p w14:paraId="49E6EDAA" w14:textId="77777777" w:rsidR="00460AAE" w:rsidRPr="00460AAE" w:rsidRDefault="00460AAE" w:rsidP="00460AAE">
      <w:pPr>
        <w:widowControl/>
        <w:autoSpaceDE/>
        <w:autoSpaceDN/>
        <w:rPr>
          <w:rFonts w:ascii="Calibri" w:eastAsia="Calibri" w:hAnsi="Calibri" w:cs="Times New Roman"/>
          <w:sz w:val="24"/>
          <w:szCs w:val="24"/>
          <w:lang w:val="en-GB"/>
        </w:rPr>
      </w:pPr>
    </w:p>
    <w:p w14:paraId="3B38622F" w14:textId="77777777" w:rsidR="00460AAE" w:rsidRPr="00460AAE" w:rsidRDefault="00460AAE" w:rsidP="00460AAE">
      <w:pPr>
        <w:widowControl/>
        <w:autoSpaceDE/>
        <w:autoSpaceDN/>
        <w:rPr>
          <w:rFonts w:ascii="Calibri" w:eastAsia="Calibri" w:hAnsi="Calibri" w:cs="Times New Roman"/>
          <w:b/>
          <w:sz w:val="24"/>
          <w:szCs w:val="24"/>
          <w:lang w:val="en-GB"/>
        </w:rPr>
      </w:pPr>
      <w:r w:rsidRPr="00460AAE">
        <w:rPr>
          <w:rFonts w:ascii="Calibri" w:eastAsia="Calibri" w:hAnsi="Calibri" w:cs="Times New Roman"/>
          <w:b/>
          <w:sz w:val="24"/>
          <w:szCs w:val="24"/>
          <w:lang w:val="en-GB"/>
        </w:rPr>
        <w:t>Desirable</w:t>
      </w:r>
    </w:p>
    <w:p w14:paraId="7D1B6D3A" w14:textId="77777777" w:rsidR="00460AAE" w:rsidRPr="00460AAE" w:rsidRDefault="00460AAE" w:rsidP="00460AAE">
      <w:pPr>
        <w:widowControl/>
        <w:numPr>
          <w:ilvl w:val="0"/>
          <w:numId w:val="9"/>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Experience of developing online training sessions.</w:t>
      </w:r>
    </w:p>
    <w:p w14:paraId="203A4734" w14:textId="77777777" w:rsidR="00460AAE" w:rsidRPr="00460AAE" w:rsidRDefault="00460AAE" w:rsidP="00460AAE">
      <w:pPr>
        <w:widowControl/>
        <w:numPr>
          <w:ilvl w:val="0"/>
          <w:numId w:val="9"/>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Experience of using video to make online content.</w:t>
      </w:r>
    </w:p>
    <w:p w14:paraId="5CF0906E" w14:textId="3A07141D" w:rsidR="0053030F" w:rsidRPr="00460AAE" w:rsidRDefault="00460AAE" w:rsidP="00271FE6">
      <w:pPr>
        <w:widowControl/>
        <w:numPr>
          <w:ilvl w:val="0"/>
          <w:numId w:val="9"/>
        </w:numPr>
        <w:autoSpaceDE/>
        <w:autoSpaceDN/>
        <w:contextualSpacing/>
        <w:rPr>
          <w:rFonts w:ascii="Calibri" w:eastAsia="Calibri" w:hAnsi="Calibri" w:cs="Times New Roman"/>
          <w:sz w:val="24"/>
          <w:szCs w:val="24"/>
          <w:lang w:val="en-GB"/>
        </w:rPr>
      </w:pPr>
      <w:r w:rsidRPr="00460AAE">
        <w:rPr>
          <w:rFonts w:ascii="Calibri" w:eastAsia="Calibri" w:hAnsi="Calibri" w:cs="Times New Roman"/>
          <w:sz w:val="24"/>
          <w:szCs w:val="24"/>
          <w:lang w:val="en-GB"/>
        </w:rPr>
        <w:t xml:space="preserve">Current driving licence. </w:t>
      </w:r>
    </w:p>
    <w:sectPr w:rsidR="0053030F" w:rsidRPr="00460AAE" w:rsidSect="00093164">
      <w:headerReference w:type="default" r:id="rId7"/>
      <w:footerReference w:type="even" r:id="rId8"/>
      <w:footerReference w:type="default" r:id="rId9"/>
      <w:pgSz w:w="11910" w:h="16840"/>
      <w:pgMar w:top="720" w:right="720" w:bottom="720" w:left="720" w:header="1193" w:footer="1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B251" w14:textId="77777777" w:rsidR="001D0DED" w:rsidRDefault="001D0DED">
      <w:r>
        <w:separator/>
      </w:r>
    </w:p>
  </w:endnote>
  <w:endnote w:type="continuationSeparator" w:id="0">
    <w:p w14:paraId="0465690A" w14:textId="77777777" w:rsidR="001D0DED" w:rsidRDefault="001D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63920"/>
      <w:docPartObj>
        <w:docPartGallery w:val="Page Numbers (Bottom of Page)"/>
        <w:docPartUnique/>
      </w:docPartObj>
    </w:sdtPr>
    <w:sdtContent>
      <w:p w14:paraId="5B2EE640" w14:textId="64EF7CDE" w:rsidR="001E642F" w:rsidRDefault="001E642F" w:rsidP="00AE09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167262" w14:textId="77777777" w:rsidR="001E642F" w:rsidRDefault="001E642F" w:rsidP="001E64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5537298"/>
      <w:docPartObj>
        <w:docPartGallery w:val="Page Numbers (Bottom of Page)"/>
        <w:docPartUnique/>
      </w:docPartObj>
    </w:sdtPr>
    <w:sdtContent>
      <w:p w14:paraId="00073BC3" w14:textId="4F6E82A1" w:rsidR="001E642F" w:rsidRDefault="001E642F" w:rsidP="00AE09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B05353" w14:textId="0A0D1450" w:rsidR="00093164" w:rsidRPr="00460AAE" w:rsidRDefault="00093164" w:rsidP="001E642F">
    <w:pPr>
      <w:pStyle w:val="Footer"/>
      <w:ind w:right="360"/>
      <w:rPr>
        <w:rFonts w:ascii="Calibri" w:hAnsi="Calibri" w:cs="Calibri"/>
      </w:rPr>
    </w:pPr>
  </w:p>
  <w:p w14:paraId="7FB5E2E1" w14:textId="77777777" w:rsidR="00A74C7C" w:rsidRPr="00460AAE" w:rsidRDefault="00A74C7C" w:rsidP="00A74C7C">
    <w:pPr>
      <w:pStyle w:val="Footer"/>
      <w:jc w:val="center"/>
      <w:rPr>
        <w:rFonts w:ascii="Calibri" w:hAnsi="Calibri" w:cs="Calibri"/>
      </w:rPr>
    </w:pPr>
    <w:r w:rsidRPr="00460AAE">
      <w:rPr>
        <w:rFonts w:ascii="Calibri" w:hAnsi="Calibri" w:cs="Calibri"/>
      </w:rPr>
      <w:t xml:space="preserve">soscn.org | </w:t>
    </w:r>
    <w:hyperlink r:id="rId1" w:history="1">
      <w:r w:rsidRPr="00460AAE">
        <w:rPr>
          <w:rStyle w:val="Hyperlink"/>
          <w:rFonts w:ascii="Calibri" w:hAnsi="Calibri" w:cs="Calibri"/>
          <w:color w:val="2F5496"/>
        </w:rPr>
        <w:t>info@soscn.org</w:t>
      </w:r>
    </w:hyperlink>
    <w:r w:rsidRPr="00460AAE">
      <w:rPr>
        <w:rFonts w:ascii="Calibri" w:hAnsi="Calibri" w:cs="Calibri"/>
        <w:color w:val="2F5496"/>
      </w:rPr>
      <w:t xml:space="preserve"> </w:t>
    </w:r>
    <w:r w:rsidRPr="00460AAE">
      <w:rPr>
        <w:rFonts w:ascii="Calibri" w:hAnsi="Calibri" w:cs="Calibri"/>
      </w:rPr>
      <w:t>| 0141 564 1284 | Scottish Charity Number: SC020520</w:t>
    </w:r>
  </w:p>
  <w:p w14:paraId="12ED8894" w14:textId="5DE687CE" w:rsidR="0053030F" w:rsidRPr="00460AAE" w:rsidRDefault="0053030F">
    <w:pPr>
      <w:pStyle w:val="BodyText"/>
      <w:spacing w:line="14" w:lineRule="auto"/>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1423" w14:textId="77777777" w:rsidR="001D0DED" w:rsidRDefault="001D0DED">
      <w:r>
        <w:separator/>
      </w:r>
    </w:p>
  </w:footnote>
  <w:footnote w:type="continuationSeparator" w:id="0">
    <w:p w14:paraId="4FC7CBC8" w14:textId="77777777" w:rsidR="001D0DED" w:rsidRDefault="001D0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0D12" w14:textId="627FCA38" w:rsidR="00A74C7C" w:rsidRPr="00460AAE" w:rsidRDefault="00A74C7C" w:rsidP="00A74C7C">
    <w:pPr>
      <w:pStyle w:val="Header"/>
      <w:rPr>
        <w:rFonts w:ascii="Calibri" w:hAnsi="Calibri" w:cs="Calibri"/>
      </w:rPr>
    </w:pPr>
    <w:r w:rsidRPr="00460AAE">
      <w:rPr>
        <w:rFonts w:ascii="Calibri" w:hAnsi="Calibri" w:cs="Calibri"/>
        <w:noProof/>
      </w:rPr>
      <w:drawing>
        <wp:anchor distT="0" distB="0" distL="114300" distR="114300" simplePos="0" relativeHeight="251659264" behindDoc="1" locked="0" layoutInCell="1" allowOverlap="1" wp14:anchorId="5FAF41A1" wp14:editId="3DEA35CC">
          <wp:simplePos x="0" y="0"/>
          <wp:positionH relativeFrom="column">
            <wp:posOffset>4594860</wp:posOffset>
          </wp:positionH>
          <wp:positionV relativeFrom="paragraph">
            <wp:posOffset>-675005</wp:posOffset>
          </wp:positionV>
          <wp:extent cx="2304000" cy="9612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0" cy="961200"/>
                  </a:xfrm>
                  <a:prstGeom prst="rect">
                    <a:avLst/>
                  </a:prstGeom>
                </pic:spPr>
              </pic:pic>
            </a:graphicData>
          </a:graphic>
          <wp14:sizeRelH relativeFrom="page">
            <wp14:pctWidth>0</wp14:pctWidth>
          </wp14:sizeRelH>
          <wp14:sizeRelV relativeFrom="page">
            <wp14:pctHeight>0</wp14:pctHeight>
          </wp14:sizeRelV>
        </wp:anchor>
      </w:drawing>
    </w:r>
    <w:r w:rsidRPr="00460AAE">
      <w:rPr>
        <w:rFonts w:ascii="Calibri" w:hAnsi="Calibri" w:cs="Calibri"/>
      </w:rPr>
      <w:t>SOSCN, 4</w:t>
    </w:r>
    <w:r w:rsidRPr="00460AAE">
      <w:rPr>
        <w:rFonts w:ascii="Calibri" w:hAnsi="Calibri" w:cs="Calibri"/>
        <w:vertAlign w:val="superscript"/>
      </w:rPr>
      <w:t>th</w:t>
    </w:r>
    <w:r w:rsidRPr="00460AAE">
      <w:rPr>
        <w:rFonts w:ascii="Calibri" w:hAnsi="Calibri" w:cs="Calibri"/>
      </w:rPr>
      <w:t xml:space="preserve"> Floor, 41 St Vincent Place, Glasgow G1 </w:t>
    </w:r>
    <w:proofErr w:type="gramStart"/>
    <w:r w:rsidRPr="00460AAE">
      <w:rPr>
        <w:rFonts w:ascii="Calibri" w:hAnsi="Calibri" w:cs="Calibri"/>
      </w:rPr>
      <w:t>2ER</w:t>
    </w:r>
    <w:proofErr w:type="gramEnd"/>
  </w:p>
  <w:p w14:paraId="64D5DBEF" w14:textId="5D44FDDA" w:rsidR="00093164" w:rsidRPr="00460AAE" w:rsidRDefault="00093164">
    <w:pPr>
      <w:pStyle w:val="Header"/>
      <w:rPr>
        <w:rFonts w:ascii="Calibri" w:hAnsi="Calibri" w:cs="Calibri"/>
      </w:rPr>
    </w:pPr>
  </w:p>
  <w:p w14:paraId="38BDFEDB" w14:textId="1FF3BE50" w:rsidR="0053030F" w:rsidRPr="00460AAE" w:rsidRDefault="0053030F">
    <w:pPr>
      <w:pStyle w:val="BodyText"/>
      <w:spacing w:line="14" w:lineRule="auto"/>
      <w:rPr>
        <w:rFonts w:ascii="Calibri" w:hAnsi="Calibri" w:cs="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3405"/>
    <w:multiLevelType w:val="hybridMultilevel"/>
    <w:tmpl w:val="093C9D08"/>
    <w:lvl w:ilvl="0" w:tplc="481265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7E7DB4"/>
    <w:multiLevelType w:val="hybridMultilevel"/>
    <w:tmpl w:val="6C24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41957"/>
    <w:multiLevelType w:val="hybridMultilevel"/>
    <w:tmpl w:val="991C5128"/>
    <w:lvl w:ilvl="0" w:tplc="4AD6478E">
      <w:start w:val="3"/>
      <w:numFmt w:val="decimal"/>
      <w:lvlText w:val="%1."/>
      <w:lvlJc w:val="left"/>
      <w:pPr>
        <w:ind w:left="720" w:hanging="360"/>
      </w:pPr>
      <w:rPr>
        <w:rFonts w:hint="default"/>
        <w:b/>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CC195A"/>
    <w:multiLevelType w:val="hybridMultilevel"/>
    <w:tmpl w:val="94E22356"/>
    <w:lvl w:ilvl="0" w:tplc="F918BAA8">
      <w:start w:val="1"/>
      <w:numFmt w:val="decimal"/>
      <w:lvlText w:val="%1."/>
      <w:lvlJc w:val="left"/>
      <w:pPr>
        <w:ind w:left="820" w:hanging="242"/>
      </w:pPr>
      <w:rPr>
        <w:rFonts w:ascii="Arial" w:eastAsia="Arial" w:hAnsi="Arial" w:cs="Arial" w:hint="default"/>
        <w:b/>
        <w:bCs/>
        <w:i w:val="0"/>
        <w:iCs w:val="0"/>
        <w:w w:val="92"/>
        <w:sz w:val="24"/>
        <w:szCs w:val="24"/>
        <w:lang w:val="en-US" w:eastAsia="en-US" w:bidi="ar-SA"/>
      </w:rPr>
    </w:lvl>
    <w:lvl w:ilvl="1" w:tplc="69F6A196">
      <w:numFmt w:val="bullet"/>
      <w:lvlText w:val="•"/>
      <w:lvlJc w:val="left"/>
      <w:pPr>
        <w:ind w:left="1696" w:hanging="242"/>
      </w:pPr>
      <w:rPr>
        <w:rFonts w:hint="default"/>
        <w:lang w:val="en-US" w:eastAsia="en-US" w:bidi="ar-SA"/>
      </w:rPr>
    </w:lvl>
    <w:lvl w:ilvl="2" w:tplc="64627258">
      <w:numFmt w:val="bullet"/>
      <w:lvlText w:val="•"/>
      <w:lvlJc w:val="left"/>
      <w:pPr>
        <w:ind w:left="2573" w:hanging="242"/>
      </w:pPr>
      <w:rPr>
        <w:rFonts w:hint="default"/>
        <w:lang w:val="en-US" w:eastAsia="en-US" w:bidi="ar-SA"/>
      </w:rPr>
    </w:lvl>
    <w:lvl w:ilvl="3" w:tplc="04823F94">
      <w:numFmt w:val="bullet"/>
      <w:lvlText w:val="•"/>
      <w:lvlJc w:val="left"/>
      <w:pPr>
        <w:ind w:left="3449" w:hanging="242"/>
      </w:pPr>
      <w:rPr>
        <w:rFonts w:hint="default"/>
        <w:lang w:val="en-US" w:eastAsia="en-US" w:bidi="ar-SA"/>
      </w:rPr>
    </w:lvl>
    <w:lvl w:ilvl="4" w:tplc="7818C97C">
      <w:numFmt w:val="bullet"/>
      <w:lvlText w:val="•"/>
      <w:lvlJc w:val="left"/>
      <w:pPr>
        <w:ind w:left="4326" w:hanging="242"/>
      </w:pPr>
      <w:rPr>
        <w:rFonts w:hint="default"/>
        <w:lang w:val="en-US" w:eastAsia="en-US" w:bidi="ar-SA"/>
      </w:rPr>
    </w:lvl>
    <w:lvl w:ilvl="5" w:tplc="2F064CB8">
      <w:numFmt w:val="bullet"/>
      <w:lvlText w:val="•"/>
      <w:lvlJc w:val="left"/>
      <w:pPr>
        <w:ind w:left="5203" w:hanging="242"/>
      </w:pPr>
      <w:rPr>
        <w:rFonts w:hint="default"/>
        <w:lang w:val="en-US" w:eastAsia="en-US" w:bidi="ar-SA"/>
      </w:rPr>
    </w:lvl>
    <w:lvl w:ilvl="6" w:tplc="9216EF96">
      <w:numFmt w:val="bullet"/>
      <w:lvlText w:val="•"/>
      <w:lvlJc w:val="left"/>
      <w:pPr>
        <w:ind w:left="6079" w:hanging="242"/>
      </w:pPr>
      <w:rPr>
        <w:rFonts w:hint="default"/>
        <w:lang w:val="en-US" w:eastAsia="en-US" w:bidi="ar-SA"/>
      </w:rPr>
    </w:lvl>
    <w:lvl w:ilvl="7" w:tplc="F2BA7788">
      <w:numFmt w:val="bullet"/>
      <w:lvlText w:val="•"/>
      <w:lvlJc w:val="left"/>
      <w:pPr>
        <w:ind w:left="6956" w:hanging="242"/>
      </w:pPr>
      <w:rPr>
        <w:rFonts w:hint="default"/>
        <w:lang w:val="en-US" w:eastAsia="en-US" w:bidi="ar-SA"/>
      </w:rPr>
    </w:lvl>
    <w:lvl w:ilvl="8" w:tplc="3312A6EE">
      <w:numFmt w:val="bullet"/>
      <w:lvlText w:val="•"/>
      <w:lvlJc w:val="left"/>
      <w:pPr>
        <w:ind w:left="7833" w:hanging="242"/>
      </w:pPr>
      <w:rPr>
        <w:rFonts w:hint="default"/>
        <w:lang w:val="en-US" w:eastAsia="en-US" w:bidi="ar-SA"/>
      </w:rPr>
    </w:lvl>
  </w:abstractNum>
  <w:abstractNum w:abstractNumId="4" w15:restartNumberingAfterBreak="0">
    <w:nsid w:val="5EC2055B"/>
    <w:multiLevelType w:val="hybridMultilevel"/>
    <w:tmpl w:val="5A026D32"/>
    <w:lvl w:ilvl="0" w:tplc="A518F49A">
      <w:start w:val="6"/>
      <w:numFmt w:val="decimal"/>
      <w:lvlText w:val="%1"/>
      <w:lvlJc w:val="left"/>
      <w:pPr>
        <w:ind w:left="720" w:hanging="360"/>
      </w:pPr>
      <w:rPr>
        <w:rFonts w:hint="default"/>
        <w:w w:val="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D642F6"/>
    <w:multiLevelType w:val="hybridMultilevel"/>
    <w:tmpl w:val="18FE1FF0"/>
    <w:lvl w:ilvl="0" w:tplc="9F528090">
      <w:start w:val="2"/>
      <w:numFmt w:val="decimal"/>
      <w:lvlText w:val="%1."/>
      <w:lvlJc w:val="left"/>
      <w:pPr>
        <w:ind w:left="220" w:hanging="242"/>
      </w:pPr>
      <w:rPr>
        <w:rFonts w:ascii="Arial" w:eastAsia="Arial" w:hAnsi="Arial" w:cs="Arial" w:hint="default"/>
        <w:b/>
        <w:bCs/>
        <w:i w:val="0"/>
        <w:iCs w:val="0"/>
        <w:w w:val="92"/>
        <w:sz w:val="24"/>
        <w:szCs w:val="24"/>
        <w:lang w:val="en-US" w:eastAsia="en-US" w:bidi="ar-SA"/>
      </w:rPr>
    </w:lvl>
    <w:lvl w:ilvl="1" w:tplc="95E02490">
      <w:numFmt w:val="bullet"/>
      <w:lvlText w:val="•"/>
      <w:lvlJc w:val="left"/>
      <w:pPr>
        <w:ind w:left="1062" w:hanging="242"/>
      </w:pPr>
      <w:rPr>
        <w:rFonts w:hint="default"/>
        <w:lang w:val="en-US" w:eastAsia="en-US" w:bidi="ar-SA"/>
      </w:rPr>
    </w:lvl>
    <w:lvl w:ilvl="2" w:tplc="21566AEA">
      <w:numFmt w:val="bullet"/>
      <w:lvlText w:val="•"/>
      <w:lvlJc w:val="left"/>
      <w:pPr>
        <w:ind w:left="1905" w:hanging="242"/>
      </w:pPr>
      <w:rPr>
        <w:rFonts w:hint="default"/>
        <w:lang w:val="en-US" w:eastAsia="en-US" w:bidi="ar-SA"/>
      </w:rPr>
    </w:lvl>
    <w:lvl w:ilvl="3" w:tplc="F5F2CDDA">
      <w:numFmt w:val="bullet"/>
      <w:lvlText w:val="•"/>
      <w:lvlJc w:val="left"/>
      <w:pPr>
        <w:ind w:left="2747" w:hanging="242"/>
      </w:pPr>
      <w:rPr>
        <w:rFonts w:hint="default"/>
        <w:lang w:val="en-US" w:eastAsia="en-US" w:bidi="ar-SA"/>
      </w:rPr>
    </w:lvl>
    <w:lvl w:ilvl="4" w:tplc="E17CD27A">
      <w:numFmt w:val="bullet"/>
      <w:lvlText w:val="•"/>
      <w:lvlJc w:val="left"/>
      <w:pPr>
        <w:ind w:left="3590" w:hanging="242"/>
      </w:pPr>
      <w:rPr>
        <w:rFonts w:hint="default"/>
        <w:lang w:val="en-US" w:eastAsia="en-US" w:bidi="ar-SA"/>
      </w:rPr>
    </w:lvl>
    <w:lvl w:ilvl="5" w:tplc="2D8497DC">
      <w:numFmt w:val="bullet"/>
      <w:lvlText w:val="•"/>
      <w:lvlJc w:val="left"/>
      <w:pPr>
        <w:ind w:left="4433" w:hanging="242"/>
      </w:pPr>
      <w:rPr>
        <w:rFonts w:hint="default"/>
        <w:lang w:val="en-US" w:eastAsia="en-US" w:bidi="ar-SA"/>
      </w:rPr>
    </w:lvl>
    <w:lvl w:ilvl="6" w:tplc="6AE0B54A">
      <w:numFmt w:val="bullet"/>
      <w:lvlText w:val="•"/>
      <w:lvlJc w:val="left"/>
      <w:pPr>
        <w:ind w:left="5275" w:hanging="242"/>
      </w:pPr>
      <w:rPr>
        <w:rFonts w:hint="default"/>
        <w:lang w:val="en-US" w:eastAsia="en-US" w:bidi="ar-SA"/>
      </w:rPr>
    </w:lvl>
    <w:lvl w:ilvl="7" w:tplc="7540BC02">
      <w:numFmt w:val="bullet"/>
      <w:lvlText w:val="•"/>
      <w:lvlJc w:val="left"/>
      <w:pPr>
        <w:ind w:left="6118" w:hanging="242"/>
      </w:pPr>
      <w:rPr>
        <w:rFonts w:hint="default"/>
        <w:lang w:val="en-US" w:eastAsia="en-US" w:bidi="ar-SA"/>
      </w:rPr>
    </w:lvl>
    <w:lvl w:ilvl="8" w:tplc="16F05522">
      <w:numFmt w:val="bullet"/>
      <w:lvlText w:val="•"/>
      <w:lvlJc w:val="left"/>
      <w:pPr>
        <w:ind w:left="6961" w:hanging="242"/>
      </w:pPr>
      <w:rPr>
        <w:rFonts w:hint="default"/>
        <w:lang w:val="en-US" w:eastAsia="en-US" w:bidi="ar-SA"/>
      </w:rPr>
    </w:lvl>
  </w:abstractNum>
  <w:abstractNum w:abstractNumId="6" w15:restartNumberingAfterBreak="0">
    <w:nsid w:val="6499133B"/>
    <w:multiLevelType w:val="hybridMultilevel"/>
    <w:tmpl w:val="D608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74D4C"/>
    <w:multiLevelType w:val="hybridMultilevel"/>
    <w:tmpl w:val="60E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C39D8"/>
    <w:multiLevelType w:val="hybridMultilevel"/>
    <w:tmpl w:val="B4862F96"/>
    <w:lvl w:ilvl="0" w:tplc="11D22798">
      <w:start w:val="4"/>
      <w:numFmt w:val="decimal"/>
      <w:lvlText w:val="%1."/>
      <w:lvlJc w:val="left"/>
      <w:pPr>
        <w:ind w:left="384" w:hanging="242"/>
        <w:jc w:val="right"/>
      </w:pPr>
      <w:rPr>
        <w:rFonts w:ascii="Arial" w:eastAsia="Arial" w:hAnsi="Arial" w:cs="Arial" w:hint="default"/>
        <w:b/>
        <w:bCs/>
        <w:i w:val="0"/>
        <w:iCs w:val="0"/>
        <w:w w:val="92"/>
        <w:sz w:val="24"/>
        <w:szCs w:val="24"/>
        <w:lang w:val="en-US" w:eastAsia="en-US" w:bidi="ar-SA"/>
      </w:rPr>
    </w:lvl>
    <w:lvl w:ilvl="1" w:tplc="3C120F90">
      <w:start w:val="1"/>
      <w:numFmt w:val="upperLetter"/>
      <w:lvlText w:val="%2)"/>
      <w:lvlJc w:val="left"/>
      <w:pPr>
        <w:ind w:left="863" w:hanging="361"/>
      </w:pPr>
      <w:rPr>
        <w:rFonts w:ascii="Arial" w:eastAsia="Arial" w:hAnsi="Arial" w:cs="Arial" w:hint="default"/>
        <w:b w:val="0"/>
        <w:bCs w:val="0"/>
        <w:i w:val="0"/>
        <w:iCs w:val="0"/>
        <w:w w:val="88"/>
        <w:sz w:val="24"/>
        <w:szCs w:val="24"/>
        <w:lang w:val="en-US" w:eastAsia="en-US" w:bidi="ar-SA"/>
      </w:rPr>
    </w:lvl>
    <w:lvl w:ilvl="2" w:tplc="770CA1CA">
      <w:numFmt w:val="bullet"/>
      <w:lvlText w:val="•"/>
      <w:lvlJc w:val="left"/>
      <w:pPr>
        <w:ind w:left="2358" w:hanging="361"/>
      </w:pPr>
      <w:rPr>
        <w:rFonts w:hint="default"/>
        <w:lang w:val="en-US" w:eastAsia="en-US" w:bidi="ar-SA"/>
      </w:rPr>
    </w:lvl>
    <w:lvl w:ilvl="3" w:tplc="407AEF3E">
      <w:numFmt w:val="bullet"/>
      <w:lvlText w:val="•"/>
      <w:lvlJc w:val="left"/>
      <w:pPr>
        <w:ind w:left="3853" w:hanging="361"/>
      </w:pPr>
      <w:rPr>
        <w:rFonts w:hint="default"/>
        <w:lang w:val="en-US" w:eastAsia="en-US" w:bidi="ar-SA"/>
      </w:rPr>
    </w:lvl>
    <w:lvl w:ilvl="4" w:tplc="C438181C">
      <w:numFmt w:val="bullet"/>
      <w:lvlText w:val="•"/>
      <w:lvlJc w:val="left"/>
      <w:pPr>
        <w:ind w:left="5349" w:hanging="361"/>
      </w:pPr>
      <w:rPr>
        <w:rFonts w:hint="default"/>
        <w:lang w:val="en-US" w:eastAsia="en-US" w:bidi="ar-SA"/>
      </w:rPr>
    </w:lvl>
    <w:lvl w:ilvl="5" w:tplc="53045B2A">
      <w:numFmt w:val="bullet"/>
      <w:lvlText w:val="•"/>
      <w:lvlJc w:val="left"/>
      <w:pPr>
        <w:ind w:left="6844" w:hanging="361"/>
      </w:pPr>
      <w:rPr>
        <w:rFonts w:hint="default"/>
        <w:lang w:val="en-US" w:eastAsia="en-US" w:bidi="ar-SA"/>
      </w:rPr>
    </w:lvl>
    <w:lvl w:ilvl="6" w:tplc="D43E086E">
      <w:numFmt w:val="bullet"/>
      <w:lvlText w:val="•"/>
      <w:lvlJc w:val="left"/>
      <w:pPr>
        <w:ind w:left="8339" w:hanging="361"/>
      </w:pPr>
      <w:rPr>
        <w:rFonts w:hint="default"/>
        <w:lang w:val="en-US" w:eastAsia="en-US" w:bidi="ar-SA"/>
      </w:rPr>
    </w:lvl>
    <w:lvl w:ilvl="7" w:tplc="A1B2A6A8">
      <w:numFmt w:val="bullet"/>
      <w:lvlText w:val="•"/>
      <w:lvlJc w:val="left"/>
      <w:pPr>
        <w:ind w:left="9835" w:hanging="361"/>
      </w:pPr>
      <w:rPr>
        <w:rFonts w:hint="default"/>
        <w:lang w:val="en-US" w:eastAsia="en-US" w:bidi="ar-SA"/>
      </w:rPr>
    </w:lvl>
    <w:lvl w:ilvl="8" w:tplc="05306200">
      <w:numFmt w:val="bullet"/>
      <w:lvlText w:val="•"/>
      <w:lvlJc w:val="left"/>
      <w:pPr>
        <w:ind w:left="11330" w:hanging="361"/>
      </w:pPr>
      <w:rPr>
        <w:rFonts w:hint="default"/>
        <w:lang w:val="en-US" w:eastAsia="en-US" w:bidi="ar-SA"/>
      </w:rPr>
    </w:lvl>
  </w:abstractNum>
  <w:num w:numId="1" w16cid:durableId="1007751848">
    <w:abstractNumId w:val="3"/>
  </w:num>
  <w:num w:numId="2" w16cid:durableId="865292679">
    <w:abstractNumId w:val="8"/>
  </w:num>
  <w:num w:numId="3" w16cid:durableId="458955392">
    <w:abstractNumId w:val="5"/>
  </w:num>
  <w:num w:numId="4" w16cid:durableId="938951788">
    <w:abstractNumId w:val="2"/>
  </w:num>
  <w:num w:numId="5" w16cid:durableId="1245140789">
    <w:abstractNumId w:val="4"/>
  </w:num>
  <w:num w:numId="6" w16cid:durableId="1039163605">
    <w:abstractNumId w:val="0"/>
  </w:num>
  <w:num w:numId="7" w16cid:durableId="1007171704">
    <w:abstractNumId w:val="1"/>
  </w:num>
  <w:num w:numId="8" w16cid:durableId="112754334">
    <w:abstractNumId w:val="6"/>
  </w:num>
  <w:num w:numId="9" w16cid:durableId="880442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0F"/>
    <w:rsid w:val="000467E2"/>
    <w:rsid w:val="00093164"/>
    <w:rsid w:val="001B3E51"/>
    <w:rsid w:val="001D0DED"/>
    <w:rsid w:val="001D13C7"/>
    <w:rsid w:val="001E642F"/>
    <w:rsid w:val="00271FE6"/>
    <w:rsid w:val="0029529E"/>
    <w:rsid w:val="002E6A22"/>
    <w:rsid w:val="00302EBA"/>
    <w:rsid w:val="00337B88"/>
    <w:rsid w:val="00367D2A"/>
    <w:rsid w:val="003C7F86"/>
    <w:rsid w:val="003D4A61"/>
    <w:rsid w:val="00460AAE"/>
    <w:rsid w:val="004B0E75"/>
    <w:rsid w:val="004D0639"/>
    <w:rsid w:val="004D5892"/>
    <w:rsid w:val="0053030F"/>
    <w:rsid w:val="00730B5A"/>
    <w:rsid w:val="00771600"/>
    <w:rsid w:val="00775181"/>
    <w:rsid w:val="007C0529"/>
    <w:rsid w:val="007D6813"/>
    <w:rsid w:val="00821DBB"/>
    <w:rsid w:val="0082254D"/>
    <w:rsid w:val="00887AA6"/>
    <w:rsid w:val="00976B84"/>
    <w:rsid w:val="009C5DBB"/>
    <w:rsid w:val="009F2C0C"/>
    <w:rsid w:val="00A05C8D"/>
    <w:rsid w:val="00A5532E"/>
    <w:rsid w:val="00A74C7C"/>
    <w:rsid w:val="00A81F7C"/>
    <w:rsid w:val="00AA789A"/>
    <w:rsid w:val="00CA3BF6"/>
    <w:rsid w:val="00CE1C6C"/>
    <w:rsid w:val="00D02163"/>
    <w:rsid w:val="00D848B9"/>
    <w:rsid w:val="00D937D8"/>
    <w:rsid w:val="00DB59B5"/>
    <w:rsid w:val="00DC47EA"/>
    <w:rsid w:val="00DC56AB"/>
    <w:rsid w:val="00E06B12"/>
    <w:rsid w:val="00E9662D"/>
    <w:rsid w:val="00EA3DA2"/>
    <w:rsid w:val="00EA50C3"/>
    <w:rsid w:val="00EC1381"/>
    <w:rsid w:val="00F749BD"/>
    <w:rsid w:val="00FE4326"/>
    <w:rsid w:val="00FF0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A68E1"/>
  <w15:docId w15:val="{B07ABB90-B166-B044-A735-8C59106A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
      <w:ind w:left="20"/>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5"/>
      <w:ind w:left="321" w:right="221"/>
      <w:jc w:val="center"/>
    </w:pPr>
    <w:rPr>
      <w:rFonts w:ascii="Tahoma" w:eastAsia="Tahoma" w:hAnsi="Tahoma" w:cs="Tahoma"/>
      <w:sz w:val="52"/>
      <w:szCs w:val="52"/>
    </w:rPr>
  </w:style>
  <w:style w:type="paragraph" w:styleId="ListParagraph">
    <w:name w:val="List Paragraph"/>
    <w:basedOn w:val="Normal"/>
    <w:uiPriority w:val="1"/>
    <w:qFormat/>
    <w:pPr>
      <w:spacing w:before="28"/>
      <w:ind w:left="461"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75181"/>
    <w:pPr>
      <w:tabs>
        <w:tab w:val="center" w:pos="4513"/>
        <w:tab w:val="right" w:pos="9026"/>
      </w:tabs>
    </w:pPr>
  </w:style>
  <w:style w:type="character" w:customStyle="1" w:styleId="HeaderChar">
    <w:name w:val="Header Char"/>
    <w:basedOn w:val="DefaultParagraphFont"/>
    <w:link w:val="Header"/>
    <w:uiPriority w:val="99"/>
    <w:rsid w:val="00775181"/>
    <w:rPr>
      <w:rFonts w:ascii="Arial" w:eastAsia="Arial" w:hAnsi="Arial" w:cs="Arial"/>
    </w:rPr>
  </w:style>
  <w:style w:type="paragraph" w:styleId="Footer">
    <w:name w:val="footer"/>
    <w:basedOn w:val="Normal"/>
    <w:link w:val="FooterChar"/>
    <w:uiPriority w:val="99"/>
    <w:unhideWhenUsed/>
    <w:rsid w:val="00775181"/>
    <w:pPr>
      <w:tabs>
        <w:tab w:val="center" w:pos="4513"/>
        <w:tab w:val="right" w:pos="9026"/>
      </w:tabs>
    </w:pPr>
  </w:style>
  <w:style w:type="character" w:customStyle="1" w:styleId="FooterChar">
    <w:name w:val="Footer Char"/>
    <w:basedOn w:val="DefaultParagraphFont"/>
    <w:link w:val="Footer"/>
    <w:uiPriority w:val="99"/>
    <w:rsid w:val="00775181"/>
    <w:rPr>
      <w:rFonts w:ascii="Arial" w:eastAsia="Arial" w:hAnsi="Arial" w:cs="Arial"/>
    </w:rPr>
  </w:style>
  <w:style w:type="character" w:styleId="Hyperlink">
    <w:name w:val="Hyperlink"/>
    <w:basedOn w:val="DefaultParagraphFont"/>
    <w:uiPriority w:val="99"/>
    <w:unhideWhenUsed/>
    <w:rsid w:val="00093164"/>
    <w:rPr>
      <w:color w:val="0000FF" w:themeColor="hyperlink"/>
      <w:u w:val="single"/>
    </w:rPr>
  </w:style>
  <w:style w:type="table" w:styleId="TableGridLight">
    <w:name w:val="Grid Table Light"/>
    <w:basedOn w:val="TableNormal"/>
    <w:uiPriority w:val="40"/>
    <w:rsid w:val="00E966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A05C8D"/>
    <w:rPr>
      <w:color w:val="605E5C"/>
      <w:shd w:val="clear" w:color="auto" w:fill="E1DFDD"/>
    </w:rPr>
  </w:style>
  <w:style w:type="table" w:styleId="TableGrid">
    <w:name w:val="Table Grid"/>
    <w:basedOn w:val="TableNormal"/>
    <w:uiPriority w:val="39"/>
    <w:rsid w:val="00CA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E6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4810">
      <w:bodyDiv w:val="1"/>
      <w:marLeft w:val="0"/>
      <w:marRight w:val="0"/>
      <w:marTop w:val="0"/>
      <w:marBottom w:val="0"/>
      <w:divBdr>
        <w:top w:val="none" w:sz="0" w:space="0" w:color="auto"/>
        <w:left w:val="none" w:sz="0" w:space="0" w:color="auto"/>
        <w:bottom w:val="none" w:sz="0" w:space="0" w:color="auto"/>
        <w:right w:val="none" w:sz="0" w:space="0" w:color="auto"/>
      </w:divBdr>
    </w:div>
    <w:div w:id="206255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sosc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 Audain</cp:lastModifiedBy>
  <cp:revision>2</cp:revision>
  <dcterms:created xsi:type="dcterms:W3CDTF">2023-06-01T14:29:00Z</dcterms:created>
  <dcterms:modified xsi:type="dcterms:W3CDTF">2023-06-01T14:29:00Z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Creator">
    <vt:lpwstr>Microsoft® Word 2010</vt:lpwstr>
  </property>
  <property fmtid="{D5CDD505-2E9C-101B-9397-08002B2CF9AE}" pid="4" name="LastSaved">
    <vt:filetime>2023-04-05T00:00:00Z</vt:filetime>
  </property>
  <property fmtid="{D5CDD505-2E9C-101B-9397-08002B2CF9AE}" pid="5" name="Producer">
    <vt:lpwstr>Microsoft® Word 2010</vt:lpwstr>
  </property>
</Properties>
</file>